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Pr="00FD0AE3" w:rsidRDefault="002B01F3" w:rsidP="002B01F3">
      <w:pPr>
        <w:pStyle w:val="Bulleted1"/>
        <w:rPr>
          <w:rFonts w:ascii="Arial" w:hAnsi="Arial"/>
        </w:rPr>
      </w:pPr>
      <w:r w:rsidRPr="00FD0AE3">
        <w:rPr>
          <w:rFonts w:ascii="Arial" w:hAnsi="Arial"/>
        </w:rPr>
        <w:t>rechthoekige bedieningsplaat met twee rechthoekige spoeltoetsen</w:t>
      </w:r>
      <w:r w:rsidR="003151E7" w:rsidRPr="00FD0AE3">
        <w:rPr>
          <w:rFonts w:ascii="Arial" w:hAnsi="Arial"/>
        </w:rPr>
        <w:t>,</w:t>
      </w:r>
      <w:r w:rsidRPr="00FD0AE3">
        <w:rPr>
          <w:rFonts w:ascii="Arial" w:hAnsi="Arial"/>
        </w:rPr>
        <w:t xml:space="preserve"> </w:t>
      </w:r>
      <w:r w:rsidR="003151E7" w:rsidRPr="00FD0AE3">
        <w:rPr>
          <w:rFonts w:ascii="Arial" w:hAnsi="Arial"/>
        </w:rPr>
        <w:t xml:space="preserve">die in hetzelfde vlak ligt als de afwerking van de muur, </w:t>
      </w:r>
      <w:r w:rsidRPr="00FD0AE3">
        <w:rPr>
          <w:rFonts w:ascii="Arial" w:hAnsi="Arial"/>
        </w:rPr>
        <w:t>voor een inbouwspoelreservoir voor frontbediening</w:t>
      </w:r>
    </w:p>
    <w:p w:rsidR="002B01F3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834C3D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834C3D" w:rsidRPr="00120BE0" w:rsidRDefault="00B13A46" w:rsidP="002B01F3">
      <w:pPr>
        <w:pStyle w:val="Bulleted2"/>
        <w:rPr>
          <w:rFonts w:ascii="Arial" w:hAnsi="Arial"/>
        </w:rPr>
      </w:pPr>
      <w:r w:rsidRPr="00120BE0">
        <w:rPr>
          <w:rFonts w:ascii="Arial" w:hAnsi="Arial"/>
        </w:rPr>
        <w:t>rondom beide spoeltoetsen is er een rechthoekig</w:t>
      </w:r>
      <w:r w:rsidR="006F22FE" w:rsidRPr="00120BE0">
        <w:rPr>
          <w:rFonts w:ascii="Arial" w:hAnsi="Arial"/>
        </w:rPr>
        <w:t>e</w:t>
      </w:r>
      <w:r w:rsidRPr="00120BE0">
        <w:rPr>
          <w:rFonts w:ascii="Arial" w:hAnsi="Arial"/>
        </w:rPr>
        <w:t xml:space="preserve"> kader die wordt ingewerkt in de muur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120BE0" w:rsidRDefault="00E05E37" w:rsidP="00B86FCC">
      <w:pPr>
        <w:pStyle w:val="Bulleted1"/>
        <w:rPr>
          <w:rFonts w:ascii="Arial" w:hAnsi="Arial"/>
        </w:rPr>
      </w:pPr>
      <w:r w:rsidRPr="00120BE0">
        <w:rPr>
          <w:rFonts w:ascii="Arial" w:hAnsi="Arial"/>
        </w:rPr>
        <w:t xml:space="preserve">beide </w:t>
      </w:r>
      <w:r w:rsidR="00C91A92" w:rsidRPr="00120BE0">
        <w:rPr>
          <w:rFonts w:ascii="Arial" w:hAnsi="Arial"/>
        </w:rPr>
        <w:t>spoelt</w:t>
      </w:r>
      <w:r w:rsidRPr="00120BE0">
        <w:rPr>
          <w:rFonts w:ascii="Arial" w:hAnsi="Arial"/>
        </w:rPr>
        <w:t xml:space="preserve">oetsen hebben </w:t>
      </w:r>
      <w:r w:rsidR="00062146" w:rsidRPr="00120BE0">
        <w:rPr>
          <w:rFonts w:ascii="Arial" w:hAnsi="Arial"/>
        </w:rPr>
        <w:t xml:space="preserve">onderaan, over de ganse breedte ervan, </w:t>
      </w:r>
      <w:r w:rsidRPr="00120BE0">
        <w:rPr>
          <w:rFonts w:ascii="Arial" w:hAnsi="Arial"/>
        </w:rPr>
        <w:t>een</w:t>
      </w:r>
      <w:r w:rsidR="00A43F59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>design</w:t>
      </w:r>
      <w:r w:rsidR="00062146" w:rsidRPr="00120BE0">
        <w:rPr>
          <w:rFonts w:ascii="Arial" w:hAnsi="Arial"/>
        </w:rPr>
        <w:t>str</w:t>
      </w:r>
      <w:r w:rsidR="00505BC8" w:rsidRPr="00120BE0">
        <w:rPr>
          <w:rFonts w:ascii="Arial" w:hAnsi="Arial"/>
        </w:rPr>
        <w:t>ook</w:t>
      </w:r>
      <w:r w:rsidR="00440828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 xml:space="preserve"> van dezelfde kleur</w:t>
      </w:r>
      <w:r w:rsidR="00B13A46" w:rsidRPr="00120BE0">
        <w:rPr>
          <w:rFonts w:ascii="Arial" w:hAnsi="Arial"/>
        </w:rPr>
        <w:t>schakering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014A89" w:rsidRDefault="00E05E37" w:rsidP="00F97930">
      <w:pPr>
        <w:pStyle w:val="Bulleted1"/>
        <w:rPr>
          <w:rFonts w:ascii="Arial" w:hAnsi="Arial"/>
        </w:rPr>
      </w:pPr>
      <w:bookmarkStart w:id="0" w:name="_Hlk39760125"/>
      <w:bookmarkStart w:id="1" w:name="_Hlk35937103"/>
      <w:r w:rsidRPr="00014A89">
        <w:rPr>
          <w:rFonts w:ascii="Arial" w:hAnsi="Arial"/>
        </w:rPr>
        <w:t xml:space="preserve">de </w:t>
      </w:r>
      <w:r w:rsidR="004F2BF6" w:rsidRPr="00014A89">
        <w:rPr>
          <w:rFonts w:ascii="Arial" w:hAnsi="Arial"/>
        </w:rPr>
        <w:t>rechthoekige kader</w:t>
      </w:r>
      <w:r w:rsidR="00B17935" w:rsidRPr="00014A89">
        <w:rPr>
          <w:rFonts w:ascii="Arial" w:hAnsi="Arial"/>
        </w:rPr>
        <w:t xml:space="preserve"> is</w:t>
      </w:r>
      <w:r w:rsidRPr="00014A89">
        <w:rPr>
          <w:rFonts w:ascii="Arial" w:hAnsi="Arial"/>
        </w:rPr>
        <w:t xml:space="preserve"> van </w:t>
      </w:r>
      <w:r w:rsidR="004F2BF6" w:rsidRPr="00014A89">
        <w:rPr>
          <w:rFonts w:ascii="Arial" w:hAnsi="Arial"/>
        </w:rPr>
        <w:t>spuitgietzink</w:t>
      </w:r>
      <w:r w:rsidR="00B17935" w:rsidRPr="00014A89">
        <w:rPr>
          <w:rFonts w:ascii="Arial" w:hAnsi="Arial"/>
        </w:rPr>
        <w:t xml:space="preserve"> en is </w:t>
      </w:r>
      <w:proofErr w:type="spellStart"/>
      <w:r w:rsidR="00B17935" w:rsidRPr="00014A89">
        <w:rPr>
          <w:rFonts w:ascii="Arial" w:hAnsi="Arial"/>
        </w:rPr>
        <w:t>glansverchroomd</w:t>
      </w:r>
      <w:proofErr w:type="spellEnd"/>
    </w:p>
    <w:p w:rsidR="00B17935" w:rsidRPr="00014A89" w:rsidRDefault="00B17935" w:rsidP="00F97930">
      <w:pPr>
        <w:pStyle w:val="Bulleted1"/>
        <w:rPr>
          <w:rFonts w:ascii="Arial" w:hAnsi="Arial"/>
        </w:rPr>
      </w:pPr>
      <w:r w:rsidRPr="00014A89">
        <w:rPr>
          <w:rFonts w:ascii="Arial" w:hAnsi="Arial"/>
        </w:rPr>
        <w:t>de spoeltoetsen zijn van glas</w:t>
      </w:r>
    </w:p>
    <w:p w:rsidR="00B17935" w:rsidRPr="00014A89" w:rsidRDefault="00B17935" w:rsidP="00F97930">
      <w:pPr>
        <w:pStyle w:val="Bulleted1"/>
        <w:rPr>
          <w:rFonts w:ascii="Arial" w:hAnsi="Arial"/>
        </w:rPr>
      </w:pPr>
      <w:r w:rsidRPr="00014A89">
        <w:rPr>
          <w:rFonts w:ascii="Arial" w:hAnsi="Arial"/>
        </w:rPr>
        <w:t>de designstroken zijn van spiegelend glas en hebben dezelfde kleur als de spoeltoetsen</w:t>
      </w:r>
    </w:p>
    <w:bookmarkEnd w:id="0"/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4F2BF6" w:rsidRPr="00812308" w:rsidRDefault="004F2BF6" w:rsidP="00297424">
      <w:pPr>
        <w:pStyle w:val="Bulleted1"/>
        <w:rPr>
          <w:rFonts w:ascii="Arial" w:hAnsi="Arial"/>
        </w:rPr>
      </w:pPr>
      <w:bookmarkStart w:id="3" w:name="_Hlk39760768"/>
      <w:r w:rsidRPr="00812308">
        <w:rPr>
          <w:rFonts w:ascii="Arial" w:hAnsi="Arial"/>
        </w:rPr>
        <w:t xml:space="preserve">de spoeltoetsen nemen de ganse oppervlakte van de </w:t>
      </w:r>
      <w:r w:rsidR="00812308" w:rsidRPr="00812308">
        <w:rPr>
          <w:rFonts w:ascii="Arial" w:hAnsi="Arial"/>
        </w:rPr>
        <w:t>bedienings</w:t>
      </w:r>
      <w:r w:rsidRPr="00812308">
        <w:rPr>
          <w:rFonts w:ascii="Arial" w:hAnsi="Arial"/>
        </w:rPr>
        <w:t>plaat in beslag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>de spoeltoetsen hebben een scharnierpunt aan de bovenkant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 xml:space="preserve">ze kunnen 90° naar buiten worden gedraaid van de volledige verticale standaardpositie tot een volledige horizontale positie zodat men toegang heeft tot </w:t>
      </w:r>
      <w:r w:rsidR="00A3031A" w:rsidRPr="00A3031A">
        <w:rPr>
          <w:rFonts w:ascii="Arial" w:hAnsi="Arial"/>
        </w:rPr>
        <w:t xml:space="preserve">het binnenwerk van het </w:t>
      </w:r>
      <w:r w:rsidRPr="00A3031A">
        <w:rPr>
          <w:rFonts w:ascii="Arial" w:hAnsi="Arial"/>
        </w:rPr>
        <w:t>inbouwspoelreservoir</w:t>
      </w:r>
    </w:p>
    <w:bookmarkEnd w:id="3"/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DE1C8C" w:rsidRDefault="004F2BF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:</w:t>
      </w:r>
      <w:r w:rsidR="00DE1C8C"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</w:t>
      </w:r>
      <w:r w:rsidR="004F2BF6">
        <w:rPr>
          <w:rFonts w:ascii="Arial" w:hAnsi="Arial"/>
        </w:rPr>
        <w:t>,4</w:t>
      </w:r>
      <w:r>
        <w:rPr>
          <w:rFonts w:ascii="Arial" w:hAnsi="Arial"/>
        </w:rPr>
        <w:t xml:space="preserve">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4F2BF6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4460E0" w:rsidRDefault="004460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F91FDE" w:rsidRPr="004460E0">
        <w:rPr>
          <w:rFonts w:ascii="Arial" w:hAnsi="Arial"/>
        </w:rPr>
        <w:t>bedieningsplaat</w:t>
      </w:r>
      <w:r>
        <w:rPr>
          <w:rFonts w:ascii="Arial" w:hAnsi="Arial"/>
        </w:rPr>
        <w:t xml:space="preserve">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</w:t>
            </w:r>
            <w:r w:rsidR="008B3692">
              <w:t>1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8B3692" w:rsidP="00157D48">
            <w:r>
              <w:t>4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8B3692">
              <w:rPr>
                <w:rFonts w:ascii="Arial" w:hAnsi="Arial"/>
              </w:rPr>
              <w:t>3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8B3692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Pr="00CB476B" w:rsidRDefault="009251DA" w:rsidP="002F38FE">
      <w:pPr>
        <w:pStyle w:val="Bulleted1"/>
        <w:rPr>
          <w:rFonts w:ascii="Arial" w:hAnsi="Arial"/>
        </w:rPr>
      </w:pPr>
      <w:bookmarkStart w:id="4" w:name="_Hlk39761918"/>
      <w:r w:rsidRPr="00CB476B">
        <w:rPr>
          <w:rFonts w:ascii="Arial" w:hAnsi="Arial"/>
        </w:rPr>
        <w:t xml:space="preserve">een </w:t>
      </w:r>
      <w:r w:rsidR="00876EC7" w:rsidRPr="00CB476B">
        <w:rPr>
          <w:rFonts w:ascii="Arial" w:hAnsi="Arial"/>
        </w:rPr>
        <w:t>rechthoekige kader</w:t>
      </w:r>
      <w:r w:rsidRPr="00CB476B">
        <w:rPr>
          <w:rFonts w:ascii="Arial" w:hAnsi="Arial"/>
        </w:rPr>
        <w:t xml:space="preserve"> </w:t>
      </w:r>
      <w:r w:rsidR="00876EC7" w:rsidRPr="00CB476B">
        <w:rPr>
          <w:rFonts w:ascii="Arial" w:hAnsi="Arial"/>
        </w:rPr>
        <w:t>om rond de bedieningsplaat te plaatsen</w:t>
      </w:r>
      <w:r w:rsidR="00A54F0D" w:rsidRPr="00CB476B">
        <w:rPr>
          <w:rFonts w:ascii="Arial" w:hAnsi="Arial"/>
        </w:rPr>
        <w:t>: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 xml:space="preserve">de </w:t>
      </w:r>
      <w:proofErr w:type="spellStart"/>
      <w:r w:rsidRPr="00CB476B">
        <w:rPr>
          <w:rFonts w:ascii="Arial" w:hAnsi="Arial"/>
        </w:rPr>
        <w:t>binnenafmetingen</w:t>
      </w:r>
      <w:proofErr w:type="spellEnd"/>
      <w:r w:rsidRPr="00CB476B">
        <w:rPr>
          <w:rFonts w:ascii="Arial" w:hAnsi="Arial"/>
        </w:rPr>
        <w:t xml:space="preserve"> zijn identiek aan </w:t>
      </w:r>
      <w:r w:rsidR="00CB476B" w:rsidRPr="00CB476B">
        <w:rPr>
          <w:rFonts w:ascii="Arial" w:hAnsi="Arial"/>
        </w:rPr>
        <w:t xml:space="preserve">de buitenafmetingen </w:t>
      </w:r>
      <w:r w:rsidRPr="00CB476B">
        <w:rPr>
          <w:rFonts w:ascii="Arial" w:hAnsi="Arial"/>
        </w:rPr>
        <w:t>van de bedieningsplaat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>de</w:t>
      </w:r>
      <w:r w:rsidR="00CB476B" w:rsidRPr="00CB476B">
        <w:rPr>
          <w:rFonts w:ascii="Arial" w:hAnsi="Arial"/>
        </w:rPr>
        <w:t xml:space="preserve"> breedte van de</w:t>
      </w:r>
      <w:r w:rsidRPr="00CB476B">
        <w:rPr>
          <w:rFonts w:ascii="Arial" w:hAnsi="Arial"/>
        </w:rPr>
        <w:t xml:space="preserve"> boord </w:t>
      </w:r>
      <w:r w:rsidR="00CB476B" w:rsidRPr="00CB476B">
        <w:rPr>
          <w:rFonts w:ascii="Arial" w:hAnsi="Arial"/>
        </w:rPr>
        <w:t xml:space="preserve">van de kader </w:t>
      </w:r>
      <w:r w:rsidRPr="00CB476B">
        <w:rPr>
          <w:rFonts w:ascii="Arial" w:hAnsi="Arial"/>
        </w:rPr>
        <w:t>is 1,5 cm</w:t>
      </w:r>
      <w:r w:rsidR="00CB476B" w:rsidRPr="00CB476B">
        <w:rPr>
          <w:rFonts w:ascii="Arial" w:hAnsi="Arial"/>
        </w:rPr>
        <w:t>, hier</w:t>
      </w:r>
      <w:r w:rsidRPr="00CB476B">
        <w:rPr>
          <w:rFonts w:ascii="Arial" w:hAnsi="Arial"/>
        </w:rPr>
        <w:t xml:space="preserve">door </w:t>
      </w:r>
      <w:r w:rsidR="00CB476B" w:rsidRPr="00CB476B">
        <w:rPr>
          <w:rFonts w:ascii="Arial" w:hAnsi="Arial"/>
        </w:rPr>
        <w:t xml:space="preserve">kunnen </w:t>
      </w:r>
      <w:r w:rsidRPr="00CB476B">
        <w:rPr>
          <w:rFonts w:ascii="Arial" w:hAnsi="Arial"/>
        </w:rPr>
        <w:t>de afwerking</w:t>
      </w:r>
      <w:r w:rsidR="00AA788A" w:rsidRPr="00CB476B">
        <w:rPr>
          <w:rFonts w:ascii="Arial" w:hAnsi="Arial"/>
        </w:rPr>
        <w:t>srand</w:t>
      </w:r>
      <w:r w:rsidR="00CB476B" w:rsidRPr="00CB476B">
        <w:rPr>
          <w:rFonts w:ascii="Arial" w:hAnsi="Arial"/>
        </w:rPr>
        <w:t xml:space="preserve">en </w:t>
      </w:r>
      <w:r w:rsidR="00AA788A" w:rsidRPr="00CB476B">
        <w:rPr>
          <w:rFonts w:ascii="Arial" w:hAnsi="Arial"/>
        </w:rPr>
        <w:t xml:space="preserve">van </w:t>
      </w:r>
      <w:r w:rsidRPr="00CB476B">
        <w:rPr>
          <w:rFonts w:ascii="Arial" w:hAnsi="Arial"/>
        </w:rPr>
        <w:t xml:space="preserve">de bedieningsplaat </w:t>
      </w:r>
      <w:r w:rsidR="00CB476B" w:rsidRPr="00CB476B">
        <w:rPr>
          <w:rFonts w:ascii="Arial" w:hAnsi="Arial"/>
        </w:rPr>
        <w:t>afgedekt</w:t>
      </w:r>
      <w:r w:rsidRPr="00CB476B">
        <w:rPr>
          <w:rFonts w:ascii="Arial" w:hAnsi="Arial"/>
        </w:rPr>
        <w:t xml:space="preserve"> word</w:t>
      </w:r>
      <w:r w:rsidR="00CB476B" w:rsidRPr="00CB476B">
        <w:rPr>
          <w:rFonts w:ascii="Arial" w:hAnsi="Arial"/>
        </w:rPr>
        <w:t>en</w:t>
      </w:r>
    </w:p>
    <w:p w:rsidR="00A54F0D" w:rsidRPr="00ED553F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ED553F">
        <w:rPr>
          <w:rFonts w:ascii="Arial" w:hAnsi="Arial"/>
        </w:rPr>
        <w:t>de buitenafmetingen worden hierdoor: 24 cm (breedte) x 15,7 cm (hoogte)</w:t>
      </w:r>
    </w:p>
    <w:p w:rsidR="00A54F0D" w:rsidRPr="00626F2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626F22">
        <w:rPr>
          <w:rFonts w:ascii="Arial" w:hAnsi="Arial"/>
        </w:rPr>
        <w:t>materiaal</w:t>
      </w:r>
      <w:r w:rsidR="00626F22" w:rsidRPr="00626F22">
        <w:rPr>
          <w:rFonts w:ascii="Arial" w:hAnsi="Arial"/>
        </w:rPr>
        <w:t>:</w:t>
      </w:r>
      <w:r w:rsidRPr="00626F22">
        <w:rPr>
          <w:rFonts w:ascii="Arial" w:hAnsi="Arial"/>
        </w:rPr>
        <w:t xml:space="preserve"> spuitgietzink met een </w:t>
      </w:r>
      <w:r w:rsidR="003D30E6" w:rsidRPr="00626F22">
        <w:rPr>
          <w:rFonts w:ascii="Arial" w:hAnsi="Arial"/>
        </w:rPr>
        <w:t xml:space="preserve">verchroomde </w:t>
      </w:r>
      <w:proofErr w:type="spellStart"/>
      <w:r w:rsidR="003D30E6" w:rsidRPr="00626F22">
        <w:rPr>
          <w:rFonts w:ascii="Arial" w:hAnsi="Arial"/>
        </w:rPr>
        <w:t>afwerkingslaag</w:t>
      </w:r>
      <w:proofErr w:type="spellEnd"/>
      <w:r w:rsidR="003D30E6" w:rsidRPr="00626F22">
        <w:rPr>
          <w:rFonts w:ascii="Arial" w:hAnsi="Arial"/>
        </w:rPr>
        <w:t xml:space="preserve"> </w:t>
      </w:r>
      <w:r w:rsidR="003D30E6" w:rsidRPr="00626F22">
        <w:rPr>
          <w:rFonts w:ascii="Arial" w:hAnsi="Arial"/>
          <w:color w:val="0070C0"/>
        </w:rPr>
        <w:t xml:space="preserve">(keuze uit: geborsteld chroom of </w:t>
      </w:r>
      <w:proofErr w:type="spellStart"/>
      <w:r w:rsidR="003D30E6" w:rsidRPr="00626F22">
        <w:rPr>
          <w:rFonts w:ascii="Arial" w:hAnsi="Arial"/>
          <w:color w:val="0070C0"/>
        </w:rPr>
        <w:t>glansverchroomd</w:t>
      </w:r>
      <w:proofErr w:type="spellEnd"/>
      <w:r w:rsidR="003D30E6" w:rsidRPr="00626F22">
        <w:rPr>
          <w:rFonts w:ascii="Arial" w:hAnsi="Arial"/>
          <w:color w:val="0070C0"/>
        </w:rPr>
        <w:t>)</w:t>
      </w:r>
    </w:p>
    <w:p w:rsidR="00A54F0D" w:rsidRPr="00AB0D19" w:rsidRDefault="00A54F0D" w:rsidP="00A54F0D">
      <w:pPr>
        <w:pStyle w:val="Bulleted2"/>
        <w:rPr>
          <w:rFonts w:ascii="Arial" w:hAnsi="Arial"/>
        </w:rPr>
      </w:pPr>
      <w:r w:rsidRPr="00AB0D19">
        <w:rPr>
          <w:rFonts w:ascii="Arial" w:hAnsi="Arial"/>
        </w:rPr>
        <w:t xml:space="preserve">de dikte van de boord </w:t>
      </w:r>
      <w:r w:rsidR="00AB0D19" w:rsidRPr="00AB0D19">
        <w:rPr>
          <w:rFonts w:ascii="Arial" w:hAnsi="Arial"/>
        </w:rPr>
        <w:t xml:space="preserve">van de kader </w:t>
      </w:r>
      <w:r w:rsidRPr="00AB0D19">
        <w:rPr>
          <w:rFonts w:ascii="Arial" w:hAnsi="Arial"/>
        </w:rPr>
        <w:t>is 0,7 cm en komt bovenop de muurafwerking</w:t>
      </w:r>
    </w:p>
    <w:p w:rsidR="00A54F0D" w:rsidRPr="0009608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096082">
        <w:rPr>
          <w:rFonts w:ascii="Arial" w:hAnsi="Arial"/>
        </w:rPr>
        <w:t xml:space="preserve">de bedieningsplaat, die </w:t>
      </w:r>
      <w:r w:rsidR="00096082" w:rsidRPr="00096082">
        <w:rPr>
          <w:rFonts w:ascii="Arial" w:hAnsi="Arial"/>
        </w:rPr>
        <w:t xml:space="preserve">aanvankelijk </w:t>
      </w:r>
      <w:r w:rsidRPr="00096082">
        <w:rPr>
          <w:rFonts w:ascii="Arial" w:hAnsi="Arial"/>
        </w:rPr>
        <w:t>in hetzelfde vlak l</w:t>
      </w:r>
      <w:r w:rsidR="00096082" w:rsidRPr="00096082">
        <w:rPr>
          <w:rFonts w:ascii="Arial" w:hAnsi="Arial"/>
        </w:rPr>
        <w:t>a</w:t>
      </w:r>
      <w:r w:rsidRPr="00096082">
        <w:rPr>
          <w:rFonts w:ascii="Arial" w:hAnsi="Arial"/>
        </w:rPr>
        <w:t xml:space="preserve">g als de muurafwerking, kan </w:t>
      </w:r>
      <w:r w:rsidR="00096082" w:rsidRPr="00096082">
        <w:rPr>
          <w:rFonts w:ascii="Arial" w:hAnsi="Arial"/>
        </w:rPr>
        <w:t xml:space="preserve"> </w:t>
      </w:r>
      <w:r w:rsidRPr="00096082">
        <w:rPr>
          <w:rFonts w:ascii="Arial" w:hAnsi="Arial"/>
        </w:rPr>
        <w:t xml:space="preserve">0,7 cm naar voor </w:t>
      </w:r>
      <w:r w:rsidR="00096082" w:rsidRPr="00096082">
        <w:rPr>
          <w:rFonts w:ascii="Arial" w:hAnsi="Arial"/>
        </w:rPr>
        <w:t xml:space="preserve">laten komen </w:t>
      </w:r>
      <w:r w:rsidRPr="00096082">
        <w:rPr>
          <w:rFonts w:ascii="Arial" w:hAnsi="Arial"/>
        </w:rPr>
        <w:t xml:space="preserve">om </w:t>
      </w:r>
      <w:r w:rsidR="00E640ED" w:rsidRPr="00096082">
        <w:rPr>
          <w:rFonts w:ascii="Arial" w:hAnsi="Arial"/>
        </w:rPr>
        <w:t xml:space="preserve">ze </w:t>
      </w:r>
      <w:r w:rsidR="00096082" w:rsidRPr="00096082">
        <w:rPr>
          <w:rFonts w:ascii="Arial" w:hAnsi="Arial"/>
        </w:rPr>
        <w:t xml:space="preserve">zodoende </w:t>
      </w:r>
      <w:r w:rsidRPr="00096082">
        <w:rPr>
          <w:rFonts w:ascii="Arial" w:hAnsi="Arial"/>
        </w:rPr>
        <w:t>in hetzelfde vlak als de rech</w:t>
      </w:r>
      <w:r w:rsidR="003D30E6" w:rsidRPr="00096082">
        <w:rPr>
          <w:rFonts w:ascii="Arial" w:hAnsi="Arial"/>
        </w:rPr>
        <w:t>t</w:t>
      </w:r>
      <w:r w:rsidRPr="00096082">
        <w:rPr>
          <w:rFonts w:ascii="Arial" w:hAnsi="Arial"/>
        </w:rPr>
        <w:t xml:space="preserve">hoekige </w:t>
      </w:r>
      <w:r w:rsidR="00E640ED" w:rsidRPr="00096082">
        <w:rPr>
          <w:rFonts w:ascii="Arial" w:hAnsi="Arial"/>
        </w:rPr>
        <w:t>k</w:t>
      </w:r>
      <w:r w:rsidRPr="00096082">
        <w:rPr>
          <w:rFonts w:ascii="Arial" w:hAnsi="Arial"/>
        </w:rPr>
        <w:t>ader</w:t>
      </w:r>
      <w:r w:rsidR="00E640ED" w:rsidRPr="00096082">
        <w:rPr>
          <w:rFonts w:ascii="Arial" w:hAnsi="Arial"/>
        </w:rPr>
        <w:t xml:space="preserve"> te brengen</w:t>
      </w:r>
    </w:p>
    <w:bookmarkEnd w:id="4"/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B1793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5" w:name="_Hlk37860210"/>
            <w:r>
              <w:rPr>
                <w:noProof/>
              </w:rPr>
              <w:drawing>
                <wp:inline distT="0" distB="0" distL="0" distR="0" wp14:anchorId="6ADCA4F6" wp14:editId="0DE3D46A">
                  <wp:extent cx="1984375" cy="16402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104B48D" wp14:editId="2823781F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FBDEDF" wp14:editId="137DF7B0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 w:rsidR="00F92362">
        <w:rPr>
          <w:rFonts w:ascii="Arial" w:hAnsi="Arial" w:cs="Arial"/>
          <w:lang w:val="nl-BE"/>
        </w:rPr>
        <w:t>glansverchroomde</w:t>
      </w:r>
      <w:proofErr w:type="spellEnd"/>
      <w:r w:rsidR="00F92362">
        <w:rPr>
          <w:rFonts w:ascii="Arial" w:hAnsi="Arial" w:cs="Arial"/>
          <w:lang w:val="nl-BE"/>
        </w:rPr>
        <w:t xml:space="preserve"> kader, spoeltoetsen in wit glas met designstroken in spiegelend wit glas</w:t>
      </w: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8A51BA" w:rsidRDefault="008A51B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Toebehoren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92362" w:rsidRPr="00A75548" w:rsidTr="0095616F">
        <w:trPr>
          <w:trHeight w:hRule="exact" w:val="3402"/>
        </w:trPr>
        <w:tc>
          <w:tcPr>
            <w:tcW w:w="3341" w:type="dxa"/>
            <w:vAlign w:val="bottom"/>
          </w:tcPr>
          <w:p w:rsidR="00F92362" w:rsidRDefault="00F92362" w:rsidP="0095616F">
            <w:pPr>
              <w:jc w:val="center"/>
              <w:rPr>
                <w:rFonts w:ascii="Arial" w:hAnsi="Arial" w:cs="Arial"/>
                <w:noProof/>
              </w:rPr>
            </w:pPr>
            <w:bookmarkStart w:id="6" w:name="_Hlk39764180"/>
            <w:r>
              <w:rPr>
                <w:noProof/>
              </w:rPr>
              <w:drawing>
                <wp:inline distT="0" distB="0" distL="0" distR="0" wp14:anchorId="5CD0921E" wp14:editId="48825E0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92362" w:rsidRDefault="00F92362" w:rsidP="009561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C5DA67B" wp14:editId="3FC88D28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F92362" w:rsidRDefault="00F92362" w:rsidP="0095616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DC1485" wp14:editId="150BF5C1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kader</w:t>
      </w:r>
    </w:p>
    <w:p w:rsidR="00F92362" w:rsidRPr="00700F00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>
        <w:rPr>
          <w:rFonts w:ascii="Arial" w:hAnsi="Arial" w:cs="Arial"/>
          <w:lang w:val="nl-BE"/>
        </w:rPr>
        <w:t>24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F92362" w:rsidRPr="00700F00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B1 = 0,7 cm (breedte van de boord)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>
        <w:rPr>
          <w:rFonts w:ascii="Arial" w:hAnsi="Arial" w:cs="Arial"/>
          <w:lang w:val="nl-BE"/>
        </w:rPr>
        <w:t>15,7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0,6 cm (dikte)</w:t>
      </w:r>
    </w:p>
    <w:p w:rsidR="00F92362" w:rsidRP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F92362" w:rsidRPr="00B64DD5" w:rsidRDefault="00F92362" w:rsidP="00F9236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Kleuren</w:t>
      </w:r>
    </w:p>
    <w:p w:rsidR="00B17935" w:rsidRDefault="00F92362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bookmarkStart w:id="7" w:name="_Hlk40433514"/>
      <w:r>
        <w:rPr>
          <w:rFonts w:ascii="Arial" w:hAnsi="Arial"/>
          <w:color w:val="0070C0"/>
        </w:rPr>
        <w:t xml:space="preserve">Voor de bedieningsplaat </w:t>
      </w:r>
      <w:r w:rsidR="00B17935">
        <w:rPr>
          <w:rFonts w:ascii="Arial" w:hAnsi="Arial"/>
          <w:color w:val="0070C0"/>
        </w:rPr>
        <w:t>is</w:t>
      </w:r>
      <w:r>
        <w:rPr>
          <w:rFonts w:ascii="Arial" w:hAnsi="Arial"/>
          <w:color w:val="0070C0"/>
        </w:rPr>
        <w:t xml:space="preserve"> er</w:t>
      </w:r>
      <w:r w:rsidR="00B17935">
        <w:rPr>
          <w:rFonts w:ascii="Arial" w:hAnsi="Arial"/>
          <w:color w:val="0070C0"/>
        </w:rPr>
        <w:t xml:space="preserve"> keuze </w:t>
      </w:r>
      <w:r w:rsidR="00B17935" w:rsidRPr="000E5167">
        <w:rPr>
          <w:rFonts w:ascii="Arial" w:hAnsi="Arial"/>
          <w:color w:val="0070C0"/>
        </w:rPr>
        <w:t>tussen</w:t>
      </w:r>
      <w:r w:rsidR="00B17935">
        <w:rPr>
          <w:rFonts w:ascii="Arial" w:hAnsi="Arial"/>
          <w:color w:val="0070C0"/>
        </w:rPr>
        <w:t xml:space="preserve"> volgende uitvoeringen:</w:t>
      </w: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B17935" w:rsidRPr="000E5167" w:rsidTr="0095616F">
        <w:tc>
          <w:tcPr>
            <w:tcW w:w="6091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Kader</w:t>
            </w:r>
          </w:p>
        </w:tc>
        <w:tc>
          <w:tcPr>
            <w:tcW w:w="3935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designstroken</w:t>
            </w:r>
          </w:p>
        </w:tc>
      </w:tr>
      <w:tr w:rsidR="00B17935" w:rsidRPr="000E5167" w:rsidTr="0095616F">
        <w:tc>
          <w:tcPr>
            <w:tcW w:w="6091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wit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</w:tr>
      <w:tr w:rsidR="00F92362" w:rsidRPr="000E5167" w:rsidTr="0095616F">
        <w:tc>
          <w:tcPr>
            <w:tcW w:w="6091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bookmarkStart w:id="8" w:name="_GoBack"/>
            <w:bookmarkEnd w:id="8"/>
            <w:proofErr w:type="spellEnd"/>
          </w:p>
        </w:tc>
      </w:tr>
      <w:tr w:rsidR="00F92362" w:rsidRPr="000E5167" w:rsidTr="0095616F">
        <w:tc>
          <w:tcPr>
            <w:tcW w:w="6091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umbra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</w:tr>
    </w:tbl>
    <w:p w:rsid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B17935" w:rsidRP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bookmarkEnd w:id="7"/>
    <w:p w:rsidR="00B17935" w:rsidRDefault="00F92362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Voor de kader</w:t>
      </w:r>
      <w:r w:rsidR="00772D3A">
        <w:rPr>
          <w:rFonts w:ascii="Arial" w:hAnsi="Arial"/>
          <w:color w:val="0070C0"/>
        </w:rPr>
        <w:t xml:space="preserve"> (toebehoren)</w:t>
      </w:r>
      <w:r w:rsidR="00B17935">
        <w:rPr>
          <w:rFonts w:ascii="Arial" w:hAnsi="Arial"/>
          <w:color w:val="0070C0"/>
        </w:rPr>
        <w:t xml:space="preserve"> is</w:t>
      </w:r>
      <w:r w:rsidR="00772D3A">
        <w:rPr>
          <w:rFonts w:ascii="Arial" w:hAnsi="Arial"/>
          <w:color w:val="0070C0"/>
        </w:rPr>
        <w:t xml:space="preserve"> er</w:t>
      </w:r>
      <w:r w:rsidR="00B17935">
        <w:rPr>
          <w:rFonts w:ascii="Arial" w:hAnsi="Arial"/>
          <w:color w:val="0070C0"/>
        </w:rPr>
        <w:t xml:space="preserve"> keuze </w:t>
      </w:r>
      <w:r w:rsidR="00B17935" w:rsidRPr="000E5167">
        <w:rPr>
          <w:rFonts w:ascii="Arial" w:hAnsi="Arial"/>
          <w:color w:val="0070C0"/>
        </w:rPr>
        <w:t>tussen</w:t>
      </w:r>
      <w:r w:rsidR="00B17935">
        <w:rPr>
          <w:rFonts w:ascii="Arial" w:hAnsi="Arial"/>
          <w:color w:val="0070C0"/>
        </w:rPr>
        <w:t xml:space="preserve"> volgende uitvoeringen:</w:t>
      </w: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92362" w:rsidRPr="00F92362" w:rsidTr="00642E2F">
        <w:tc>
          <w:tcPr>
            <w:tcW w:w="10026" w:type="dxa"/>
          </w:tcPr>
          <w:p w:rsidR="00F92362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F92362" w:rsidRPr="00F92362" w:rsidTr="00642E2F">
        <w:tc>
          <w:tcPr>
            <w:tcW w:w="10026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</w:p>
        </w:tc>
      </w:tr>
    </w:tbl>
    <w:p w:rsid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Pr="00113547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2B26AA" w:rsidRPr="00F92362" w:rsidRDefault="002B26AA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sectPr w:rsidR="002B26AA" w:rsidRPr="00F92362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4CB" w:rsidRDefault="004804CB">
      <w:r>
        <w:separator/>
      </w:r>
    </w:p>
  </w:endnote>
  <w:endnote w:type="continuationSeparator" w:id="0">
    <w:p w:rsidR="004804CB" w:rsidRDefault="0048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4CB" w:rsidRDefault="004804CB">
      <w:r>
        <w:separator/>
      </w:r>
    </w:p>
  </w:footnote>
  <w:footnote w:type="continuationSeparator" w:id="0">
    <w:p w:rsidR="004804CB" w:rsidRDefault="00480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916BA0">
      <w:rPr>
        <w:rFonts w:ascii="Arial" w:hAnsi="Arial"/>
        <w:b/>
      </w:rPr>
      <w:t>6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B87B6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glas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4A89"/>
    <w:rsid w:val="000151C3"/>
    <w:rsid w:val="00016FF3"/>
    <w:rsid w:val="00020AD0"/>
    <w:rsid w:val="000221DA"/>
    <w:rsid w:val="000268CF"/>
    <w:rsid w:val="00026B69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96082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377"/>
    <w:rsid w:val="00115702"/>
    <w:rsid w:val="001165B1"/>
    <w:rsid w:val="00117295"/>
    <w:rsid w:val="00120BE0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63B78"/>
    <w:rsid w:val="001755CC"/>
    <w:rsid w:val="00181354"/>
    <w:rsid w:val="00181B39"/>
    <w:rsid w:val="00181DE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30D6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7610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4D8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889"/>
    <w:rsid w:val="00313017"/>
    <w:rsid w:val="00315073"/>
    <w:rsid w:val="003151E7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3EB2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0E6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07A70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828"/>
    <w:rsid w:val="00440CA1"/>
    <w:rsid w:val="00445B26"/>
    <w:rsid w:val="004460E0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4CB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A62E5"/>
    <w:rsid w:val="004B51F8"/>
    <w:rsid w:val="004B54E0"/>
    <w:rsid w:val="004B6DF3"/>
    <w:rsid w:val="004B7DF3"/>
    <w:rsid w:val="004C2E21"/>
    <w:rsid w:val="004C457C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4F2BF6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334"/>
    <w:rsid w:val="00537904"/>
    <w:rsid w:val="00540609"/>
    <w:rsid w:val="00540DBE"/>
    <w:rsid w:val="00540FED"/>
    <w:rsid w:val="0054619B"/>
    <w:rsid w:val="00547307"/>
    <w:rsid w:val="005522FA"/>
    <w:rsid w:val="005549E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26F22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0D3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2EA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22F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D3A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2308"/>
    <w:rsid w:val="0081484D"/>
    <w:rsid w:val="008205F8"/>
    <w:rsid w:val="00820927"/>
    <w:rsid w:val="00823E62"/>
    <w:rsid w:val="00823FF8"/>
    <w:rsid w:val="0083093D"/>
    <w:rsid w:val="00832A37"/>
    <w:rsid w:val="008349CC"/>
    <w:rsid w:val="00834C3D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EC7"/>
    <w:rsid w:val="00880473"/>
    <w:rsid w:val="00881D68"/>
    <w:rsid w:val="008838BE"/>
    <w:rsid w:val="00890189"/>
    <w:rsid w:val="008A4182"/>
    <w:rsid w:val="008A51BA"/>
    <w:rsid w:val="008B369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16BA0"/>
    <w:rsid w:val="00921337"/>
    <w:rsid w:val="00924A9D"/>
    <w:rsid w:val="009251DA"/>
    <w:rsid w:val="009252FC"/>
    <w:rsid w:val="00925740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1116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031A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4F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A788A"/>
    <w:rsid w:val="00AB0D19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3A46"/>
    <w:rsid w:val="00B16A2A"/>
    <w:rsid w:val="00B17935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0E81"/>
    <w:rsid w:val="00B8305A"/>
    <w:rsid w:val="00B857EC"/>
    <w:rsid w:val="00B86FCC"/>
    <w:rsid w:val="00B87B60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2D17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3EA6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FDC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76B"/>
    <w:rsid w:val="00CB493A"/>
    <w:rsid w:val="00CB6D62"/>
    <w:rsid w:val="00CB7793"/>
    <w:rsid w:val="00CC29D1"/>
    <w:rsid w:val="00CC3FC6"/>
    <w:rsid w:val="00CC637F"/>
    <w:rsid w:val="00CC6D44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2E97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4CC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40ED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BF6"/>
    <w:rsid w:val="00EC7D55"/>
    <w:rsid w:val="00ED32C1"/>
    <w:rsid w:val="00ED4EFD"/>
    <w:rsid w:val="00ED553F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FDE"/>
    <w:rsid w:val="00F92362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AE3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161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3B57D80-87AF-4859-8B4D-ADAD249382AB}"/>
</file>

<file path=customXml/itemProps2.xml><?xml version="1.0" encoding="utf-8"?>
<ds:datastoreItem xmlns:ds="http://schemas.openxmlformats.org/officeDocument/2006/customXml" ds:itemID="{0F779000-D126-4758-A3BC-7060774B7035}"/>
</file>

<file path=customXml/itemProps3.xml><?xml version="1.0" encoding="utf-8"?>
<ds:datastoreItem xmlns:ds="http://schemas.openxmlformats.org/officeDocument/2006/customXml" ds:itemID="{7650E162-DBF0-4196-BCFE-33B76A613A0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203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2020-05-12T11:10:00Z</dcterms:created>
  <dcterms:modified xsi:type="dcterms:W3CDTF">2020-05-15T09:18:00Z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